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 СЕЛЬСКОГО ПОСЕЛЕНИЯ</w:t>
      </w:r>
    </w:p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9604B" w:rsidRDefault="0089604B" w:rsidP="008960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14 июня  2019 г.                                     № 131</w:t>
      </w: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04B" w:rsidRDefault="0089604B" w:rsidP="0089604B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 внесении изменений в Устав </w:t>
      </w:r>
      <w:proofErr w:type="spellStart"/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89604B" w:rsidRDefault="0089604B" w:rsidP="0089604B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89604B" w:rsidRDefault="0089604B" w:rsidP="0089604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604B" w:rsidRDefault="0089604B" w:rsidP="00306BF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 Совет народных депутатов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</w:t>
      </w:r>
    </w:p>
    <w:p w:rsidR="0089604B" w:rsidRDefault="0089604B" w:rsidP="0089604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04B" w:rsidRDefault="0089604B" w:rsidP="0089604B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И Л :</w:t>
      </w:r>
    </w:p>
    <w:p w:rsidR="0089604B" w:rsidRDefault="0089604B" w:rsidP="00306BF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Устав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решением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Калачеевскогомуниципального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30.03.2015 г. № 201 «О принятии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решении от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17.08.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eastAsia="Times New Roman" w:hAnsi="Arial" w:cs="Arial"/>
            <w:sz w:val="24"/>
            <w:szCs w:val="24"/>
            <w:lang w:eastAsia="ru-RU"/>
          </w:rPr>
          <w:t>2016 г</w:t>
        </w:r>
      </w:smartTag>
      <w:r>
        <w:rPr>
          <w:rFonts w:ascii="Arial" w:eastAsia="Times New Roman" w:hAnsi="Arial" w:cs="Arial"/>
          <w:sz w:val="24"/>
          <w:szCs w:val="24"/>
          <w:lang w:eastAsia="ru-RU"/>
        </w:rPr>
        <w:t xml:space="preserve">.  №  38, от  04.10. 2018 г. № 111)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изменения согласно приложению.</w:t>
      </w:r>
      <w:proofErr w:type="gramEnd"/>
    </w:p>
    <w:p w:rsidR="0089604B" w:rsidRDefault="0089604B" w:rsidP="00306BF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89604B" w:rsidRDefault="0089604B" w:rsidP="00306BFA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89604B" w:rsidRDefault="0089604B" w:rsidP="00306BFA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4. Настоящее решение вступает в силу после его опубликования.</w:t>
      </w: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Л.Н.Литвинова</w:t>
      </w:r>
      <w:proofErr w:type="spellEnd"/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604B" w:rsidRDefault="0089604B" w:rsidP="0089604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89604B" w:rsidRDefault="0089604B" w:rsidP="0089604B">
      <w:pPr>
        <w:rPr>
          <w:rFonts w:ascii="Arial" w:hAnsi="Arial" w:cs="Arial"/>
          <w:sz w:val="24"/>
          <w:szCs w:val="24"/>
        </w:rPr>
      </w:pPr>
    </w:p>
    <w:p w:rsidR="0089604B" w:rsidRDefault="0089604B" w:rsidP="0089604B">
      <w:pPr>
        <w:rPr>
          <w:rFonts w:ascii="Arial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к решению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Совета народных депутатов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14 июня 2019 года № 131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ИЗМЕНЕНИЯ И ДОПОЛНЕНИЯ 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В УСТАВ КРАСНОБРАТСКОГО СЕЛЬСКОГО ПОСЕЛЕНИЯ КАЛАЧЕЕВСКОГО МУНИЦИПАЛЬНОГО РАЙОНА </w:t>
      </w:r>
    </w:p>
    <w:p w:rsidR="0089604B" w:rsidRDefault="0089604B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:rsidR="00E37917" w:rsidRDefault="00E37917" w:rsidP="0089604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статье 9 Устава «Вопросы местного значения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Пункт  17 изложить  в  следующей  редакции: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«17) участие  в  организации  деятельности  по  накоплению  (в  том  числе  раздельному  накоплению) и  транспортированию  твердых  коммунальных отходов;»;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 Пункт 19 изложить в новой редакции: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«19.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строительства, установленными правилами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Градостроительным кодексом Российской Федерации;»;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В части 1 статьи 10 Устава «Права органов местного самоуправления </w:t>
      </w:r>
      <w:proofErr w:type="spellStart"/>
      <w:r w:rsidR="00306BFA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bookmarkStart w:id="0" w:name="_GoBack"/>
      <w:bookmarkEnd w:id="0"/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 Пункт 13 изложить в следующей редакции: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Дополнить пунктом 16 следующего содержания: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Пункт 2 статьи 19 изложить в новой редакции»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</w:t>
      </w:r>
      <w:r w:rsidR="00E37917">
        <w:rPr>
          <w:rFonts w:ascii="Arial" w:eastAsia="Times New Roman" w:hAnsi="Arial" w:cs="Arial"/>
          <w:sz w:val="24"/>
          <w:szCs w:val="24"/>
          <w:lang w:eastAsia="ru-RU"/>
        </w:rPr>
        <w:t>ой муниципального образования</w:t>
      </w:r>
      <w:proofErr w:type="gramStart"/>
      <w:r w:rsidR="00E37917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 В части 4 слова «по проектам и вопросам, указанным в части 3 настоящей статьи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исключить.</w:t>
      </w: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04B" w:rsidRDefault="0089604B" w:rsidP="00306B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67E" w:rsidRDefault="00BD667E" w:rsidP="00306BFA">
      <w:pPr>
        <w:jc w:val="both"/>
      </w:pPr>
    </w:p>
    <w:sectPr w:rsidR="00BD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D8"/>
    <w:rsid w:val="00306BFA"/>
    <w:rsid w:val="005B1DD8"/>
    <w:rsid w:val="0089604B"/>
    <w:rsid w:val="00BD667E"/>
    <w:rsid w:val="00E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4</cp:revision>
  <cp:lastPrinted>2019-06-14T07:44:00Z</cp:lastPrinted>
  <dcterms:created xsi:type="dcterms:W3CDTF">2019-06-14T05:07:00Z</dcterms:created>
  <dcterms:modified xsi:type="dcterms:W3CDTF">2019-06-14T07:46:00Z</dcterms:modified>
</cp:coreProperties>
</file>