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DBA" w:rsidRPr="0049017E" w:rsidRDefault="006E7DBA" w:rsidP="00BF6AA3">
      <w:pPr>
        <w:keepNext/>
        <w:widowControl w:val="0"/>
        <w:snapToGrid w:val="0"/>
        <w:spacing w:after="0" w:line="240" w:lineRule="auto"/>
        <w:outlineLvl w:val="0"/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</w:pPr>
    </w:p>
    <w:p w:rsidR="00C85BA6" w:rsidRDefault="00C85BA6" w:rsidP="00BF6A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D4A84" w:rsidRDefault="00C85BA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39790" cy="82426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4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BA6" w:rsidRDefault="00C85BA6">
      <w:pPr>
        <w:rPr>
          <w:rFonts w:ascii="Times New Roman" w:hAnsi="Times New Roman" w:cs="Times New Roman"/>
          <w:sz w:val="26"/>
          <w:szCs w:val="26"/>
        </w:rPr>
      </w:pPr>
    </w:p>
    <w:p w:rsidR="00C85BA6" w:rsidRDefault="00C85BA6">
      <w:pPr>
        <w:rPr>
          <w:rFonts w:ascii="Times New Roman" w:hAnsi="Times New Roman" w:cs="Times New Roman"/>
          <w:sz w:val="26"/>
          <w:szCs w:val="26"/>
        </w:rPr>
      </w:pPr>
    </w:p>
    <w:p w:rsidR="0049017E" w:rsidRPr="00691E59" w:rsidRDefault="0049017E" w:rsidP="00C85BA6">
      <w:pPr>
        <w:tabs>
          <w:tab w:val="left" w:pos="6720"/>
        </w:tabs>
        <w:spacing w:before="100" w:beforeAutospacing="1" w:after="100" w:afterAutospacing="1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bookmarkStart w:id="0" w:name="_GoBack"/>
      <w:bookmarkEnd w:id="0"/>
    </w:p>
    <w:p w:rsidR="000A5908" w:rsidRPr="00691E59" w:rsidRDefault="000A5908" w:rsidP="009A17FB">
      <w:pPr>
        <w:tabs>
          <w:tab w:val="left" w:pos="6720"/>
        </w:tabs>
        <w:spacing w:before="100" w:beforeAutospacing="1" w:after="100" w:afterAutospacing="1" w:line="240" w:lineRule="auto"/>
        <w:ind w:left="720"/>
        <w:contextualSpacing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A17FB" w:rsidRPr="00691E59" w:rsidRDefault="009A17FB" w:rsidP="009A17FB">
      <w:pPr>
        <w:tabs>
          <w:tab w:val="left" w:pos="6720"/>
        </w:tabs>
        <w:spacing w:before="100" w:beforeAutospacing="1" w:after="100" w:afterAutospacing="1" w:line="240" w:lineRule="auto"/>
        <w:ind w:left="720"/>
        <w:contextualSpacing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691E59">
        <w:rPr>
          <w:rFonts w:ascii="Times New Roman" w:eastAsia="Calibri" w:hAnsi="Times New Roman" w:cs="Times New Roman"/>
          <w:sz w:val="26"/>
          <w:szCs w:val="26"/>
        </w:rPr>
        <w:t>Приложение к решению</w:t>
      </w:r>
    </w:p>
    <w:p w:rsidR="009A17FB" w:rsidRPr="00691E59" w:rsidRDefault="009A17FB" w:rsidP="009A17FB">
      <w:pPr>
        <w:tabs>
          <w:tab w:val="left" w:pos="6720"/>
        </w:tabs>
        <w:spacing w:before="100" w:beforeAutospacing="1" w:after="100" w:afterAutospacing="1" w:line="240" w:lineRule="auto"/>
        <w:ind w:left="720"/>
        <w:contextualSpacing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691E59">
        <w:rPr>
          <w:rFonts w:ascii="Times New Roman" w:eastAsia="Calibri" w:hAnsi="Times New Roman" w:cs="Times New Roman"/>
          <w:sz w:val="26"/>
          <w:szCs w:val="26"/>
        </w:rPr>
        <w:t>Совета народных депутатов</w:t>
      </w:r>
    </w:p>
    <w:p w:rsidR="009A17FB" w:rsidRPr="00691E59" w:rsidRDefault="009A17FB" w:rsidP="009A17FB">
      <w:pPr>
        <w:tabs>
          <w:tab w:val="left" w:pos="6720"/>
        </w:tabs>
        <w:spacing w:before="100" w:beforeAutospacing="1" w:after="100" w:afterAutospacing="1" w:line="240" w:lineRule="auto"/>
        <w:ind w:left="720"/>
        <w:contextualSpacing/>
        <w:jc w:val="right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691E59">
        <w:rPr>
          <w:rFonts w:ascii="Times New Roman" w:eastAsia="Calibri" w:hAnsi="Times New Roman" w:cs="Times New Roman"/>
          <w:sz w:val="26"/>
          <w:szCs w:val="26"/>
        </w:rPr>
        <w:t>Краснобратского</w:t>
      </w:r>
      <w:proofErr w:type="spellEnd"/>
      <w:r w:rsidRPr="00691E59">
        <w:rPr>
          <w:rFonts w:ascii="Times New Roman" w:eastAsia="Calibri" w:hAnsi="Times New Roman" w:cs="Times New Roman"/>
          <w:sz w:val="26"/>
          <w:szCs w:val="26"/>
        </w:rPr>
        <w:t xml:space="preserve"> сельского поселения</w:t>
      </w:r>
    </w:p>
    <w:p w:rsidR="009A17FB" w:rsidRPr="00691E59" w:rsidRDefault="009A17FB" w:rsidP="009A17FB">
      <w:pPr>
        <w:tabs>
          <w:tab w:val="left" w:pos="6720"/>
        </w:tabs>
        <w:spacing w:before="100" w:beforeAutospacing="1" w:after="100" w:afterAutospacing="1" w:line="240" w:lineRule="auto"/>
        <w:ind w:left="720"/>
        <w:contextualSpacing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691E59">
        <w:rPr>
          <w:rFonts w:ascii="Times New Roman" w:eastAsia="Calibri" w:hAnsi="Times New Roman" w:cs="Times New Roman"/>
          <w:sz w:val="26"/>
          <w:szCs w:val="26"/>
        </w:rPr>
        <w:t>Калачеевского муниципального района</w:t>
      </w:r>
    </w:p>
    <w:p w:rsidR="009A17FB" w:rsidRPr="00691E59" w:rsidRDefault="009A17FB" w:rsidP="009A17FB">
      <w:pPr>
        <w:tabs>
          <w:tab w:val="left" w:pos="6720"/>
        </w:tabs>
        <w:spacing w:before="100" w:beforeAutospacing="1" w:after="100" w:afterAutospacing="1" w:line="240" w:lineRule="auto"/>
        <w:ind w:left="720"/>
        <w:contextualSpacing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691E59">
        <w:rPr>
          <w:rFonts w:ascii="Times New Roman" w:eastAsia="Calibri" w:hAnsi="Times New Roman" w:cs="Times New Roman"/>
          <w:sz w:val="26"/>
          <w:szCs w:val="26"/>
        </w:rPr>
        <w:t>Воронежской области</w:t>
      </w:r>
    </w:p>
    <w:p w:rsidR="00F92475" w:rsidRPr="00691E59" w:rsidRDefault="000A5908" w:rsidP="00691E59">
      <w:pPr>
        <w:tabs>
          <w:tab w:val="left" w:pos="6720"/>
        </w:tabs>
        <w:spacing w:before="100" w:beforeAutospacing="1" w:after="100" w:afterAutospacing="1" w:line="240" w:lineRule="auto"/>
        <w:ind w:left="720"/>
        <w:contextualSpacing/>
        <w:jc w:val="right"/>
        <w:rPr>
          <w:rFonts w:ascii="Times New Roman" w:eastAsia="Calibri" w:hAnsi="Times New Roman" w:cs="Times New Roman"/>
          <w:b/>
          <w:sz w:val="26"/>
          <w:szCs w:val="26"/>
        </w:rPr>
      </w:pPr>
      <w:r w:rsidRPr="00691E59">
        <w:rPr>
          <w:rFonts w:ascii="Times New Roman" w:eastAsia="Calibri" w:hAnsi="Times New Roman" w:cs="Times New Roman"/>
          <w:sz w:val="26"/>
          <w:szCs w:val="26"/>
        </w:rPr>
        <w:t xml:space="preserve">от </w:t>
      </w:r>
      <w:r w:rsidR="00691E59">
        <w:rPr>
          <w:rFonts w:ascii="Times New Roman" w:eastAsia="Calibri" w:hAnsi="Times New Roman" w:cs="Times New Roman"/>
          <w:sz w:val="26"/>
          <w:szCs w:val="26"/>
        </w:rPr>
        <w:t>15 января</w:t>
      </w:r>
      <w:r w:rsidRPr="00691E59">
        <w:rPr>
          <w:rFonts w:ascii="Times New Roman" w:eastAsia="Calibri" w:hAnsi="Times New Roman" w:cs="Times New Roman"/>
          <w:sz w:val="26"/>
          <w:szCs w:val="26"/>
        </w:rPr>
        <w:t xml:space="preserve"> 2021</w:t>
      </w:r>
      <w:r w:rsidR="009A17FB" w:rsidRPr="00691E59">
        <w:rPr>
          <w:rFonts w:ascii="Times New Roman" w:eastAsia="Calibri" w:hAnsi="Times New Roman" w:cs="Times New Roman"/>
          <w:sz w:val="26"/>
          <w:szCs w:val="26"/>
        </w:rPr>
        <w:t xml:space="preserve"> года № </w:t>
      </w:r>
      <w:r w:rsidR="00691E59">
        <w:rPr>
          <w:rFonts w:ascii="Times New Roman" w:eastAsia="Calibri" w:hAnsi="Times New Roman" w:cs="Times New Roman"/>
          <w:sz w:val="26"/>
          <w:szCs w:val="26"/>
        </w:rPr>
        <w:t>39</w:t>
      </w:r>
    </w:p>
    <w:p w:rsidR="00691E59" w:rsidRDefault="00691E59" w:rsidP="009A17FB">
      <w:pPr>
        <w:tabs>
          <w:tab w:val="left" w:pos="6720"/>
        </w:tabs>
        <w:spacing w:before="100" w:beforeAutospacing="1" w:after="100" w:afterAutospacing="1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9A17FB" w:rsidRPr="00691E59" w:rsidRDefault="009A17FB" w:rsidP="009A17FB">
      <w:pPr>
        <w:tabs>
          <w:tab w:val="left" w:pos="6720"/>
        </w:tabs>
        <w:spacing w:before="100" w:beforeAutospacing="1" w:after="100" w:afterAutospacing="1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691E59">
        <w:rPr>
          <w:rFonts w:ascii="Times New Roman" w:eastAsia="Calibri" w:hAnsi="Times New Roman" w:cs="Times New Roman"/>
          <w:b/>
          <w:sz w:val="26"/>
          <w:szCs w:val="26"/>
        </w:rPr>
        <w:t xml:space="preserve">ИЗМЕНЕНИЯ И ДОПОЛНЕНИЯ </w:t>
      </w:r>
    </w:p>
    <w:p w:rsidR="009A17FB" w:rsidRPr="00691E59" w:rsidRDefault="009A17FB" w:rsidP="009A17FB">
      <w:pPr>
        <w:tabs>
          <w:tab w:val="left" w:pos="6720"/>
        </w:tabs>
        <w:spacing w:before="100" w:beforeAutospacing="1" w:after="100" w:afterAutospacing="1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691E59">
        <w:rPr>
          <w:rFonts w:ascii="Times New Roman" w:eastAsia="Calibri" w:hAnsi="Times New Roman" w:cs="Times New Roman"/>
          <w:b/>
          <w:sz w:val="26"/>
          <w:szCs w:val="26"/>
        </w:rPr>
        <w:t xml:space="preserve">В УСТАВ КРАСНОБРАТСКОГО СЕЛЬСКОГО ПОСЕЛЕНИЯ КАЛАЧЕЕВСКОГО МУНИЦИПАЛЬНОГО РАЙОНА </w:t>
      </w:r>
    </w:p>
    <w:p w:rsidR="009A17FB" w:rsidRPr="00691E59" w:rsidRDefault="009A17FB" w:rsidP="009A17FB">
      <w:pPr>
        <w:tabs>
          <w:tab w:val="left" w:pos="6720"/>
        </w:tabs>
        <w:spacing w:before="100" w:beforeAutospacing="1" w:after="100" w:afterAutospacing="1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691E59">
        <w:rPr>
          <w:rFonts w:ascii="Times New Roman" w:eastAsia="Calibri" w:hAnsi="Times New Roman" w:cs="Times New Roman"/>
          <w:b/>
          <w:sz w:val="26"/>
          <w:szCs w:val="26"/>
        </w:rPr>
        <w:t>ВОРОНЕЖСКОЙ ОБЛАСТИ</w:t>
      </w:r>
    </w:p>
    <w:p w:rsidR="00800EB0" w:rsidRPr="00691E59" w:rsidRDefault="00691E59" w:rsidP="002D3985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800EB0" w:rsidRPr="00691E59">
        <w:rPr>
          <w:rFonts w:ascii="Times New Roman" w:eastAsia="Times New Roman" w:hAnsi="Times New Roman" w:cs="Times New Roman"/>
          <w:sz w:val="26"/>
          <w:szCs w:val="26"/>
          <w:lang w:eastAsia="ru-RU"/>
        </w:rPr>
        <w:t>. Пункт 5 части 1 статьи 11 Устава «Полномочия органов местного самоуправления по решению вопросов местного значения» признать утратившим силу.</w:t>
      </w:r>
    </w:p>
    <w:p w:rsidR="00B23F79" w:rsidRPr="00691E59" w:rsidRDefault="00D3014D" w:rsidP="002D3985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014D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B23F79" w:rsidRPr="00691E59">
        <w:rPr>
          <w:rFonts w:ascii="Times New Roman" w:eastAsia="Times New Roman" w:hAnsi="Times New Roman" w:cs="Times New Roman"/>
          <w:sz w:val="26"/>
          <w:szCs w:val="26"/>
          <w:lang w:eastAsia="ru-RU"/>
        </w:rPr>
        <w:t>. В статье 33 Устава «</w:t>
      </w:r>
      <w:r w:rsidR="00963FB7" w:rsidRPr="00691E59">
        <w:rPr>
          <w:rFonts w:ascii="Times New Roman" w:eastAsia="Times New Roman" w:hAnsi="Times New Roman" w:cs="Times New Roman"/>
          <w:sz w:val="26"/>
          <w:szCs w:val="26"/>
          <w:lang w:eastAsia="ru-RU"/>
        </w:rPr>
        <w:t>Гарантии осуществления полномочий депутата, члена выборного органа местного самоуправления, выборного должностного лица местного самоуправления</w:t>
      </w:r>
      <w:r w:rsidR="00B23F79" w:rsidRPr="00691E59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="002D3985" w:rsidRPr="00691E5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внести следующие изменения</w:t>
      </w:r>
      <w:r w:rsidR="00B23F79" w:rsidRPr="00691E59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2D3985" w:rsidRPr="00691E59" w:rsidRDefault="00D3014D" w:rsidP="002D3985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2</w:t>
      </w:r>
      <w:r w:rsidR="002D3985" w:rsidRPr="00691E59">
        <w:rPr>
          <w:rFonts w:ascii="Times New Roman" w:eastAsia="Times New Roman" w:hAnsi="Times New Roman" w:cs="Times New Roman"/>
          <w:sz w:val="26"/>
          <w:szCs w:val="26"/>
          <w:lang w:eastAsia="ru-RU"/>
        </w:rPr>
        <w:t>.1. Дополнить частью 1.1. следующего содержания:</w:t>
      </w:r>
    </w:p>
    <w:p w:rsidR="002D3985" w:rsidRPr="00691E59" w:rsidRDefault="002D3985" w:rsidP="002D3985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1E5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«1.1. Депутату Совета народных депутатов </w:t>
      </w:r>
      <w:proofErr w:type="spellStart"/>
      <w:r w:rsidRPr="00691E59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Краснобратского</w:t>
      </w:r>
      <w:proofErr w:type="spellEnd"/>
      <w:r w:rsidRPr="00691E5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сельского поселения для осуществления своих полномочий на непостоянной основе гарантируется сохранение места работы (должности) на период, </w:t>
      </w:r>
      <w:r w:rsidR="002C43EB" w:rsidRPr="00F50428">
        <w:rPr>
          <w:rFonts w:ascii="Times New Roman" w:eastAsia="Calibri" w:hAnsi="Times New Roman" w:cs="Times New Roman"/>
          <w:sz w:val="28"/>
          <w:szCs w:val="28"/>
          <w:lang w:eastAsia="ru-RU"/>
        </w:rPr>
        <w:t>продолжительность которого составляет в совокупности</w:t>
      </w:r>
      <w:r w:rsidRPr="00691E5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четыре рабочих дня в месяц</w:t>
      </w:r>
      <w:proofErr w:type="gramStart"/>
      <w:r w:rsidRPr="00691E59">
        <w:rPr>
          <w:rFonts w:ascii="Times New Roman" w:eastAsia="Times New Roman" w:hAnsi="Times New Roman" w:cs="Times New Roman"/>
          <w:sz w:val="26"/>
          <w:szCs w:val="26"/>
          <w:lang w:eastAsia="ru-RU"/>
        </w:rPr>
        <w:t>.».</w:t>
      </w:r>
      <w:proofErr w:type="gramEnd"/>
    </w:p>
    <w:p w:rsidR="00B23F79" w:rsidRPr="00691E59" w:rsidRDefault="00D3014D" w:rsidP="002D3985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014D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2D3985" w:rsidRPr="00691E59">
        <w:rPr>
          <w:rFonts w:ascii="Times New Roman" w:eastAsia="Times New Roman" w:hAnsi="Times New Roman" w:cs="Times New Roman"/>
          <w:sz w:val="26"/>
          <w:szCs w:val="26"/>
          <w:lang w:eastAsia="ru-RU"/>
        </w:rPr>
        <w:t>.2</w:t>
      </w:r>
      <w:r w:rsidR="00B23F79" w:rsidRPr="00691E59">
        <w:rPr>
          <w:rFonts w:ascii="Times New Roman" w:eastAsia="Times New Roman" w:hAnsi="Times New Roman" w:cs="Times New Roman"/>
          <w:sz w:val="26"/>
          <w:szCs w:val="26"/>
          <w:lang w:eastAsia="ru-RU"/>
        </w:rPr>
        <w:t>. Часть 3 изложить в следующей редакции:</w:t>
      </w:r>
    </w:p>
    <w:p w:rsidR="00B23F79" w:rsidRPr="00691E59" w:rsidRDefault="00B23F79" w:rsidP="002D3985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1E5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«3. Депутат, член выборного органа местного самоуправления, выборное должностное лицо </w:t>
      </w:r>
      <w:proofErr w:type="spellStart"/>
      <w:r w:rsidR="002D3985" w:rsidRPr="00691E59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Краснобратского</w:t>
      </w:r>
      <w:proofErr w:type="spellEnd"/>
      <w:r w:rsidRPr="00691E5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сельского поселения должны соблюдать ограничения, запреты, исполнять обязанности, которые установлены Федеральным законом от 25 декабря 2008 года № 273-ФЗ «О противодействии коррупции» и другими федеральными законами. </w:t>
      </w:r>
      <w:proofErr w:type="gramStart"/>
      <w:r w:rsidRPr="00691E5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Полномочия депутата, члена выборного органа местного самоуправления, выборного должностного </w:t>
      </w:r>
      <w:proofErr w:type="spellStart"/>
      <w:r w:rsidR="002D3985" w:rsidRPr="00691E59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Краснобратского</w:t>
      </w:r>
      <w:proofErr w:type="spellEnd"/>
      <w:r w:rsidRPr="00691E5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сельского поселения прекращаются досрочно в случае несоблюдения ограничений, запретов, неисполнения обязанностей, установленных Федеральным законом от 25 декабря 2008 года № 273-ФЗ «О противодействии коррупции», Федеральным законом от 3 декабря 2012 года № 230-ФЗ «О контроле за соответствием расходов лиц, замещающих государственные должности, и иных лиц их доходам», Федеральным законом от 7 мая</w:t>
      </w:r>
      <w:proofErr w:type="gramEnd"/>
      <w:r w:rsidRPr="00691E5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691E59">
        <w:rPr>
          <w:rFonts w:ascii="Times New Roman" w:eastAsia="Times New Roman" w:hAnsi="Times New Roman" w:cs="Times New Roman"/>
          <w:sz w:val="26"/>
          <w:szCs w:val="26"/>
          <w:lang w:eastAsia="ru-RU"/>
        </w:rPr>
        <w:t>2013 года № 79-ФЗ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инструментами», если иное не предусмотрено Федеральным законом от 06.10.2003 г. № 131-ФЗ «Об общих принципах организации местного самоуправления в Российской Федерации..</w:t>
      </w:r>
      <w:proofErr w:type="gramEnd"/>
    </w:p>
    <w:p w:rsidR="00B23F79" w:rsidRPr="00691E59" w:rsidRDefault="00B23F79" w:rsidP="002D3985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691E5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Лица, замещающие муниципальные должности,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 (супругов) и несовершеннолетних детей в порядке, установленном Федеральным законом от 25 декабря 2008 года № 273-ФЗ </w:t>
      </w:r>
      <w:r w:rsidRPr="00691E59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«О противодействии коррупции» и иными нормативными правовыми актами Российской Федерации.</w:t>
      </w:r>
      <w:proofErr w:type="gramEnd"/>
    </w:p>
    <w:p w:rsidR="00C00C9E" w:rsidRPr="00691E59" w:rsidRDefault="00B23F79" w:rsidP="00C00C9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691E5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Лицо, замещающее муниципальную должность депутата Совета народных депутатов </w:t>
      </w:r>
      <w:proofErr w:type="spellStart"/>
      <w:r w:rsidR="002D3985" w:rsidRPr="00691E59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Краснобратского</w:t>
      </w:r>
      <w:proofErr w:type="spellEnd"/>
      <w:r w:rsidRPr="00691E5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сельского поселения и осуществляющее свои полномочия на непостоянной основе, представляет указанные сведения в течение четырех месяцев со дня избрания депутатом, передачи ему вакантного депутатского мандата или прекращения осуществления им полномочий на постоянной основе, а также за каждый год, предшествующий году представления сведений (отчетный период), в случае совершения в течение отчетного периода</w:t>
      </w:r>
      <w:proofErr w:type="gramEnd"/>
      <w:r w:rsidRPr="00691E5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сделок, предусмотренных частью 1 статьи 3 Федерального закона от 3 декабря 2012 года № 230-ФЗ «О </w:t>
      </w:r>
      <w:proofErr w:type="gramStart"/>
      <w:r w:rsidRPr="00691E59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контроле за</w:t>
      </w:r>
      <w:proofErr w:type="gramEnd"/>
      <w:r w:rsidRPr="00691E5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соответствием расходов лиц, замещающих государственные должности, и иных лиц их доходам». В случае</w:t>
      </w:r>
      <w:proofErr w:type="gramStart"/>
      <w:r w:rsidRPr="00691E59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proofErr w:type="gramEnd"/>
      <w:r w:rsidRPr="00691E5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если в течение отчетного периода такие сделки не совершались, указанное лицо сообщает об этом губернатору Воронежской области в порядке, установленном законом Воронежской области.». </w:t>
      </w:r>
    </w:p>
    <w:p w:rsidR="002D3985" w:rsidRPr="00691E59" w:rsidRDefault="00D3014D" w:rsidP="002D3985">
      <w:pPr>
        <w:pStyle w:val="a5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3014D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2D3985" w:rsidRPr="00691E59">
        <w:rPr>
          <w:rFonts w:ascii="Times New Roman" w:eastAsia="Times New Roman" w:hAnsi="Times New Roman" w:cs="Times New Roman"/>
          <w:sz w:val="26"/>
          <w:szCs w:val="26"/>
          <w:lang w:eastAsia="ru-RU"/>
        </w:rPr>
        <w:t>.3.</w:t>
      </w:r>
      <w:r w:rsidR="002C7D99" w:rsidRPr="00691E5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2D3985" w:rsidRPr="00691E59">
        <w:rPr>
          <w:rFonts w:ascii="Times New Roman" w:eastAsia="Calibri" w:hAnsi="Times New Roman" w:cs="Times New Roman"/>
          <w:sz w:val="26"/>
          <w:szCs w:val="26"/>
          <w:lang w:eastAsia="ru-RU"/>
        </w:rPr>
        <w:t>Ч</w:t>
      </w:r>
      <w:r w:rsidR="002D3985" w:rsidRPr="00691E5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асть 3.2. после слов «выборного должностного лица </w:t>
      </w:r>
      <w:proofErr w:type="spellStart"/>
      <w:r w:rsidR="002D3985" w:rsidRPr="00691E59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Краснобратского</w:t>
      </w:r>
      <w:proofErr w:type="spellEnd"/>
      <w:r w:rsidR="002D3985" w:rsidRPr="00691E5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сельского поселения» дополнить словами «или </w:t>
      </w:r>
      <w:proofErr w:type="gramStart"/>
      <w:r w:rsidR="002D3985" w:rsidRPr="00691E5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применении</w:t>
      </w:r>
      <w:proofErr w:type="gramEnd"/>
      <w:r w:rsidR="002D3985" w:rsidRPr="00691E5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отношении указанных лиц иной меры ответственности».</w:t>
      </w:r>
    </w:p>
    <w:p w:rsidR="00C64B04" w:rsidRPr="0049017E" w:rsidRDefault="00C64B04" w:rsidP="00C64B04">
      <w:pPr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sectPr w:rsidR="00C64B04" w:rsidRPr="0049017E" w:rsidSect="00A44AAC">
      <w:pgSz w:w="11906" w:h="16838"/>
      <w:pgMar w:top="568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C2B80"/>
    <w:rsid w:val="00040DC8"/>
    <w:rsid w:val="000A5908"/>
    <w:rsid w:val="000B0C9E"/>
    <w:rsid w:val="00126BEF"/>
    <w:rsid w:val="00136362"/>
    <w:rsid w:val="00204CCC"/>
    <w:rsid w:val="0022012C"/>
    <w:rsid w:val="00232BEB"/>
    <w:rsid w:val="00285DF3"/>
    <w:rsid w:val="00286C4B"/>
    <w:rsid w:val="002C43EB"/>
    <w:rsid w:val="002C4D3D"/>
    <w:rsid w:val="002C7D99"/>
    <w:rsid w:val="002D3985"/>
    <w:rsid w:val="002D7EE0"/>
    <w:rsid w:val="003169EA"/>
    <w:rsid w:val="00347991"/>
    <w:rsid w:val="00385A61"/>
    <w:rsid w:val="003B33C9"/>
    <w:rsid w:val="003D0ED1"/>
    <w:rsid w:val="0049017E"/>
    <w:rsid w:val="004B3AF4"/>
    <w:rsid w:val="005A3BC7"/>
    <w:rsid w:val="0062250E"/>
    <w:rsid w:val="00665129"/>
    <w:rsid w:val="006912B5"/>
    <w:rsid w:val="00691E59"/>
    <w:rsid w:val="00694463"/>
    <w:rsid w:val="006C6BCC"/>
    <w:rsid w:val="006E7DBA"/>
    <w:rsid w:val="0071721C"/>
    <w:rsid w:val="00735FEF"/>
    <w:rsid w:val="007D4A84"/>
    <w:rsid w:val="00800EB0"/>
    <w:rsid w:val="00902EA8"/>
    <w:rsid w:val="00911269"/>
    <w:rsid w:val="0094236D"/>
    <w:rsid w:val="00942EF5"/>
    <w:rsid w:val="00963FB7"/>
    <w:rsid w:val="009A17FB"/>
    <w:rsid w:val="009A1FD2"/>
    <w:rsid w:val="009B75AF"/>
    <w:rsid w:val="009C2B80"/>
    <w:rsid w:val="00A44AAC"/>
    <w:rsid w:val="00A872B9"/>
    <w:rsid w:val="00AB0826"/>
    <w:rsid w:val="00B01035"/>
    <w:rsid w:val="00B1643E"/>
    <w:rsid w:val="00B23F79"/>
    <w:rsid w:val="00B608E9"/>
    <w:rsid w:val="00BF6AA3"/>
    <w:rsid w:val="00C00C9E"/>
    <w:rsid w:val="00C03DAE"/>
    <w:rsid w:val="00C05A8F"/>
    <w:rsid w:val="00C64B04"/>
    <w:rsid w:val="00C85BA6"/>
    <w:rsid w:val="00D11472"/>
    <w:rsid w:val="00D174DE"/>
    <w:rsid w:val="00D3014D"/>
    <w:rsid w:val="00D47069"/>
    <w:rsid w:val="00DA22B3"/>
    <w:rsid w:val="00DC592E"/>
    <w:rsid w:val="00DD720C"/>
    <w:rsid w:val="00DF6A57"/>
    <w:rsid w:val="00E0019A"/>
    <w:rsid w:val="00E62C7F"/>
    <w:rsid w:val="00E75012"/>
    <w:rsid w:val="00ED509C"/>
    <w:rsid w:val="00EE208E"/>
    <w:rsid w:val="00F227BC"/>
    <w:rsid w:val="00F50428"/>
    <w:rsid w:val="00F92475"/>
    <w:rsid w:val="00FA58B3"/>
    <w:rsid w:val="00FC640B"/>
    <w:rsid w:val="00FF0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2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17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D398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17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D398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5CD288-F06E-4DB8-A1D5-D05781A05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567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dcv</dc:creator>
  <cp:lastModifiedBy>dcv</cp:lastModifiedBy>
  <cp:revision>6</cp:revision>
  <cp:lastPrinted>2021-01-19T07:48:00Z</cp:lastPrinted>
  <dcterms:created xsi:type="dcterms:W3CDTF">2021-01-29T09:31:00Z</dcterms:created>
  <dcterms:modified xsi:type="dcterms:W3CDTF">2021-03-09T07:09:00Z</dcterms:modified>
</cp:coreProperties>
</file>